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73" w:rsidRPr="00383B3A" w:rsidRDefault="00CB0073" w:rsidP="00CB0073">
      <w:pPr>
        <w:pStyle w:val="Heading2"/>
      </w:pPr>
      <w:r>
        <w:t>20</w:t>
      </w:r>
      <w:r w:rsidR="00895B5B">
        <w:t>20</w:t>
      </w:r>
      <w:r>
        <w:t xml:space="preserve"> </w:t>
      </w:r>
      <w:r w:rsidRPr="00660E5E">
        <w:t>Ashmore</w:t>
      </w:r>
      <w:r>
        <w:t xml:space="preserve"> School</w:t>
      </w:r>
      <w:r w:rsidRPr="00660E5E">
        <w:t xml:space="preserve"> Cross Country </w:t>
      </w:r>
      <w:r w:rsidRPr="00383B3A">
        <w:t>Carnival Country</w:t>
      </w:r>
    </w:p>
    <w:p w:rsidR="00CB0073" w:rsidRPr="00CB0073" w:rsidRDefault="00895B5B" w:rsidP="00CB0073">
      <w:r>
        <w:t>The 2020</w:t>
      </w:r>
      <w:r w:rsidR="000E4A96">
        <w:t xml:space="preserve"> Ashmore Cross Country Carnival </w:t>
      </w:r>
      <w:proofErr w:type="gramStart"/>
      <w:r w:rsidR="00D8342A">
        <w:t>will be held</w:t>
      </w:r>
      <w:proofErr w:type="gramEnd"/>
      <w:r w:rsidR="00D8342A">
        <w:t xml:space="preserve"> on</w:t>
      </w:r>
      <w:r w:rsidR="000E4A96">
        <w:t xml:space="preserve"> </w:t>
      </w:r>
      <w:r w:rsidR="00BC0EFE">
        <w:t xml:space="preserve">the morning of </w:t>
      </w:r>
      <w:r>
        <w:t>Fri</w:t>
      </w:r>
      <w:r w:rsidR="004C2441" w:rsidRPr="00AF5A22">
        <w:t>day 2</w:t>
      </w:r>
      <w:r>
        <w:t>7</w:t>
      </w:r>
      <w:r w:rsidR="00AF5A22" w:rsidRPr="00895B5B">
        <w:rPr>
          <w:vertAlign w:val="superscript"/>
        </w:rPr>
        <w:t>th</w:t>
      </w:r>
      <w:r>
        <w:t xml:space="preserve"> </w:t>
      </w:r>
      <w:r w:rsidR="000E4A96" w:rsidRPr="00AF5A22">
        <w:t>March (Week 9).</w:t>
      </w:r>
      <w:r w:rsidR="000E4A96">
        <w:t xml:space="preserve"> </w:t>
      </w:r>
      <w:r>
        <w:t>WET WEATHER BACK UP 2</w:t>
      </w:r>
      <w:r>
        <w:rPr>
          <w:vertAlign w:val="superscript"/>
        </w:rPr>
        <w:t xml:space="preserve">nd </w:t>
      </w:r>
      <w:r>
        <w:t>April</w:t>
      </w:r>
    </w:p>
    <w:p w:rsidR="00CB0073" w:rsidRDefault="00CB0073" w:rsidP="00CB0073">
      <w:pPr>
        <w:pStyle w:val="NoSpacing"/>
      </w:pPr>
      <w:r>
        <w:t xml:space="preserve">Boys in each year/age group will run first followed by the girls directly after. All runners contribute points toward the </w:t>
      </w:r>
      <w:r w:rsidR="00895B5B">
        <w:t xml:space="preserve">overall </w:t>
      </w:r>
      <w:r>
        <w:t>house champion.</w:t>
      </w:r>
    </w:p>
    <w:p w:rsidR="00CB0073" w:rsidRDefault="00CB0073" w:rsidP="00CB0073">
      <w:pPr>
        <w:pStyle w:val="NoSpacing"/>
      </w:pPr>
    </w:p>
    <w:p w:rsidR="00CB0073" w:rsidRDefault="00CB0073" w:rsidP="00CB0073">
      <w:pPr>
        <w:pStyle w:val="NoSpacing"/>
      </w:pPr>
      <w:r>
        <w:t xml:space="preserve">The approximate timeline is as follows: </w:t>
      </w:r>
    </w:p>
    <w:p w:rsidR="00CB0073" w:rsidRPr="000F23AC" w:rsidRDefault="00CB0073" w:rsidP="00CB0073">
      <w:pPr>
        <w:spacing w:after="0"/>
      </w:pPr>
      <w:r w:rsidRPr="000F23AC">
        <w:t xml:space="preserve">9.15 </w:t>
      </w:r>
      <w:r w:rsidRPr="000F23AC">
        <w:tab/>
        <w:t xml:space="preserve">Prep </w:t>
      </w:r>
      <w:r>
        <w:t>(</w:t>
      </w:r>
      <w:proofErr w:type="spellStart"/>
      <w:r>
        <w:t>approx</w:t>
      </w:r>
      <w:proofErr w:type="spellEnd"/>
      <w:r>
        <w:t xml:space="preserve"> 600m)</w:t>
      </w:r>
    </w:p>
    <w:p w:rsidR="00CB0073" w:rsidRPr="000F23AC" w:rsidRDefault="00CB0073" w:rsidP="00CB0073">
      <w:pPr>
        <w:spacing w:after="0"/>
      </w:pPr>
      <w:r w:rsidRPr="000F23AC">
        <w:t xml:space="preserve">9.30 </w:t>
      </w:r>
      <w:r w:rsidRPr="000F23AC">
        <w:tab/>
        <w:t xml:space="preserve">Year 1 </w:t>
      </w:r>
      <w:r>
        <w:t>(</w:t>
      </w:r>
      <w:proofErr w:type="spellStart"/>
      <w:r>
        <w:t>approx</w:t>
      </w:r>
      <w:proofErr w:type="spellEnd"/>
      <w:r>
        <w:t xml:space="preserve"> 600m)</w:t>
      </w:r>
    </w:p>
    <w:p w:rsidR="00CB0073" w:rsidRPr="000F23AC" w:rsidRDefault="00CB0073" w:rsidP="00CB0073">
      <w:pPr>
        <w:spacing w:after="0"/>
      </w:pPr>
      <w:r w:rsidRPr="000F23AC">
        <w:t xml:space="preserve">9.45 </w:t>
      </w:r>
      <w:r w:rsidRPr="000F23AC">
        <w:tab/>
        <w:t xml:space="preserve">Year 2 </w:t>
      </w:r>
      <w:r w:rsidR="00895B5B">
        <w:t>(</w:t>
      </w:r>
      <w:proofErr w:type="spellStart"/>
      <w:r w:rsidR="00895B5B">
        <w:t>approx</w:t>
      </w:r>
      <w:proofErr w:type="spellEnd"/>
      <w:r w:rsidR="00895B5B">
        <w:t xml:space="preserve"> 9</w:t>
      </w:r>
      <w:r>
        <w:t>00m)</w:t>
      </w:r>
    </w:p>
    <w:p w:rsidR="00CB0073" w:rsidRDefault="00CB0073" w:rsidP="00CB0073">
      <w:pPr>
        <w:spacing w:after="0"/>
      </w:pPr>
      <w:proofErr w:type="gramStart"/>
      <w:r w:rsidRPr="000F23AC">
        <w:t>10</w:t>
      </w:r>
      <w:r>
        <w:t>.00</w:t>
      </w:r>
      <w:proofErr w:type="gramEnd"/>
      <w:r w:rsidRPr="000F23AC">
        <w:tab/>
        <w:t xml:space="preserve">Year 3 </w:t>
      </w:r>
      <w:r w:rsidR="00895B5B">
        <w:t>(</w:t>
      </w:r>
      <w:proofErr w:type="spellStart"/>
      <w:r w:rsidR="00895B5B">
        <w:t>approx</w:t>
      </w:r>
      <w:proofErr w:type="spellEnd"/>
      <w:r w:rsidR="00895B5B">
        <w:t xml:space="preserve"> 9</w:t>
      </w:r>
      <w:r>
        <w:t>00m)</w:t>
      </w:r>
    </w:p>
    <w:p w:rsidR="00AF5A22" w:rsidRPr="000F23AC" w:rsidRDefault="00895B5B" w:rsidP="00CB0073">
      <w:pPr>
        <w:spacing w:after="0"/>
      </w:pPr>
      <w:r>
        <w:t>10.15</w:t>
      </w:r>
      <w:r>
        <w:tab/>
        <w:t>9 Years (ALL Year 4/5 2011</w:t>
      </w:r>
      <w:r w:rsidR="00BC0EFE" w:rsidRPr="000F23AC">
        <w:t xml:space="preserve"> born students) </w:t>
      </w:r>
    </w:p>
    <w:p w:rsidR="00CB0073" w:rsidRPr="000F23AC" w:rsidRDefault="00CB0073" w:rsidP="00CB0073">
      <w:pPr>
        <w:spacing w:after="0"/>
      </w:pPr>
      <w:r w:rsidRPr="000F23AC">
        <w:t>1</w:t>
      </w:r>
      <w:r w:rsidR="00BC0EFE">
        <w:t>0.0</w:t>
      </w:r>
      <w:r>
        <w:t>0</w:t>
      </w:r>
      <w:r>
        <w:tab/>
      </w:r>
      <w:r w:rsidR="00AF5A22">
        <w:t xml:space="preserve">10 Years (ALL Year </w:t>
      </w:r>
      <w:r w:rsidR="00BC0EFE">
        <w:t>4/</w:t>
      </w:r>
      <w:r w:rsidR="00895B5B">
        <w:t>5 2010</w:t>
      </w:r>
      <w:r w:rsidRPr="000F23AC">
        <w:t xml:space="preserve"> born students) </w:t>
      </w:r>
    </w:p>
    <w:p w:rsidR="00CB0073" w:rsidRPr="000F23AC" w:rsidRDefault="00BC0EFE" w:rsidP="00CB0073">
      <w:pPr>
        <w:spacing w:after="0"/>
      </w:pPr>
      <w:r>
        <w:t>10.45</w:t>
      </w:r>
      <w:r w:rsidR="00895B5B">
        <w:tab/>
        <w:t>11 years (2009</w:t>
      </w:r>
      <w:r w:rsidR="00CB0073" w:rsidRPr="000F23AC">
        <w:t xml:space="preserve"> born) – from Year 4/5/6 </w:t>
      </w:r>
    </w:p>
    <w:p w:rsidR="005A27AF" w:rsidRPr="000F23AC" w:rsidRDefault="00BC0EFE" w:rsidP="005A27AF">
      <w:pPr>
        <w:spacing w:after="0"/>
      </w:pPr>
      <w:proofErr w:type="gramStart"/>
      <w:r>
        <w:t>11.00</w:t>
      </w:r>
      <w:proofErr w:type="gramEnd"/>
      <w:r w:rsidR="00895B5B">
        <w:tab/>
        <w:t>12 years (2008</w:t>
      </w:r>
      <w:r w:rsidR="00CB0073" w:rsidRPr="000F23AC">
        <w:t xml:space="preserve"> born) – from Year 5/6 </w:t>
      </w:r>
    </w:p>
    <w:p w:rsidR="005A27AF" w:rsidRDefault="005A27AF" w:rsidP="005A27AF">
      <w:pPr>
        <w:pStyle w:val="Heading2"/>
        <w:rPr>
          <w:rFonts w:ascii="Calibri" w:eastAsia="SimSun" w:hAnsi="Calibri" w:cs="Times New Roman"/>
          <w:color w:val="auto"/>
          <w:sz w:val="22"/>
          <w:szCs w:val="22"/>
          <w:lang w:eastAsia="zh-CN"/>
        </w:rPr>
      </w:pPr>
      <w:r>
        <w:rPr>
          <w:rFonts w:ascii="Calibri" w:eastAsia="SimSun" w:hAnsi="Calibri" w:cs="Times New Roman"/>
          <w:color w:val="auto"/>
          <w:sz w:val="22"/>
          <w:szCs w:val="22"/>
          <w:lang w:eastAsia="zh-CN"/>
        </w:rPr>
        <w:t>11.30am House Champion announced</w:t>
      </w:r>
    </w:p>
    <w:p w:rsidR="005A27AF" w:rsidRDefault="005A27AF" w:rsidP="005A27AF">
      <w:pPr>
        <w:pStyle w:val="Heading2"/>
        <w:numPr>
          <w:ilvl w:val="0"/>
          <w:numId w:val="1"/>
        </w:numPr>
        <w:rPr>
          <w:rFonts w:ascii="Calibri" w:eastAsia="SimSun" w:hAnsi="Calibri" w:cs="Times New Roman"/>
          <w:color w:val="auto"/>
          <w:sz w:val="22"/>
          <w:szCs w:val="22"/>
          <w:highlight w:val="yellow"/>
          <w:lang w:eastAsia="zh-CN"/>
        </w:rPr>
      </w:pPr>
      <w:r w:rsidRPr="005A27AF">
        <w:rPr>
          <w:rFonts w:ascii="Calibri" w:eastAsia="SimSun" w:hAnsi="Calibri" w:cs="Times New Roman"/>
          <w:color w:val="auto"/>
          <w:sz w:val="22"/>
          <w:szCs w:val="22"/>
          <w:highlight w:val="yellow"/>
          <w:lang w:eastAsia="zh-CN"/>
        </w:rPr>
        <w:t>PRESENTATION OF MEDALS AT THE CONCLUSION OF EACH YEAR GROUP/AGE GROUP</w:t>
      </w:r>
    </w:p>
    <w:p w:rsidR="00BC0EFE" w:rsidRDefault="00BC0EFE" w:rsidP="00BC0EFE">
      <w:pPr>
        <w:rPr>
          <w:highlight w:val="yellow"/>
          <w:lang w:eastAsia="zh-CN"/>
        </w:rPr>
      </w:pPr>
    </w:p>
    <w:p w:rsidR="00BC0EFE" w:rsidRPr="00895B5B" w:rsidRDefault="00895B5B" w:rsidP="00BC0EFE">
      <w:pPr>
        <w:rPr>
          <w:b/>
          <w:highlight w:val="green"/>
          <w:lang w:eastAsia="zh-CN"/>
        </w:rPr>
      </w:pPr>
      <w:r w:rsidRPr="00895B5B">
        <w:rPr>
          <w:b/>
          <w:highlight w:val="green"/>
          <w:lang w:eastAsia="zh-CN"/>
        </w:rPr>
        <w:t xml:space="preserve">THE TOP </w:t>
      </w:r>
      <w:proofErr w:type="gramStart"/>
      <w:r w:rsidRPr="00895B5B">
        <w:rPr>
          <w:b/>
          <w:highlight w:val="green"/>
          <w:lang w:eastAsia="zh-CN"/>
        </w:rPr>
        <w:t>5</w:t>
      </w:r>
      <w:proofErr w:type="gramEnd"/>
      <w:r w:rsidRPr="00895B5B">
        <w:rPr>
          <w:b/>
          <w:highlight w:val="green"/>
          <w:lang w:eastAsia="zh-CN"/>
        </w:rPr>
        <w:t xml:space="preserve"> RUNNERS FROM 2010, 2009, 2008</w:t>
      </w:r>
      <w:r w:rsidR="00BC0EFE" w:rsidRPr="00895B5B">
        <w:rPr>
          <w:b/>
          <w:highlight w:val="green"/>
          <w:lang w:eastAsia="zh-CN"/>
        </w:rPr>
        <w:t xml:space="preserve"> RACES ARE SELECTED FOR THE BROADWATER DISTRICT CROSS COUNTRY. THEY </w:t>
      </w:r>
      <w:proofErr w:type="gramStart"/>
      <w:r w:rsidR="00BC0EFE" w:rsidRPr="00895B5B">
        <w:rPr>
          <w:b/>
          <w:highlight w:val="green"/>
          <w:lang w:eastAsia="zh-CN"/>
        </w:rPr>
        <w:t>ARE ALSO ACKNOWLEDGED</w:t>
      </w:r>
      <w:proofErr w:type="gramEnd"/>
      <w:r w:rsidR="00BC0EFE" w:rsidRPr="00895B5B">
        <w:rPr>
          <w:b/>
          <w:highlight w:val="green"/>
          <w:lang w:eastAsia="zh-CN"/>
        </w:rPr>
        <w:t xml:space="preserve"> AT THE END OF YEAR SPORTS PRESENTATION ASSEMBLY.</w:t>
      </w:r>
    </w:p>
    <w:p w:rsidR="005A27AF" w:rsidRPr="00895B5B" w:rsidRDefault="00895B5B" w:rsidP="00895B5B">
      <w:pPr>
        <w:spacing w:after="0"/>
        <w:rPr>
          <w:b/>
          <w:u w:val="single"/>
        </w:rPr>
      </w:pPr>
      <w:r w:rsidRPr="00895B5B">
        <w:rPr>
          <w:b/>
          <w:u w:val="single"/>
        </w:rPr>
        <w:t>Year 5 &amp; 6</w:t>
      </w:r>
    </w:p>
    <w:p w:rsidR="00895B5B" w:rsidRDefault="00895B5B" w:rsidP="00CB0073">
      <w:pPr>
        <w:spacing w:after="0"/>
        <w:rPr>
          <w:b/>
        </w:rPr>
      </w:pPr>
      <w:r>
        <w:rPr>
          <w:b/>
        </w:rPr>
        <w:t>12 Years (2008 born)</w:t>
      </w:r>
      <w:r w:rsidR="00AF5A22" w:rsidRPr="00D8342A">
        <w:rPr>
          <w:b/>
        </w:rPr>
        <w:t xml:space="preserve"> &amp; </w:t>
      </w:r>
    </w:p>
    <w:p w:rsidR="00895B5B" w:rsidRDefault="00895B5B" w:rsidP="00CB0073">
      <w:pPr>
        <w:spacing w:after="0"/>
        <w:rPr>
          <w:b/>
        </w:rPr>
      </w:pPr>
      <w:r>
        <w:rPr>
          <w:b/>
        </w:rPr>
        <w:t>11 Years (2009 born)</w:t>
      </w:r>
      <w:r w:rsidR="00AF5A22" w:rsidRPr="00D8342A">
        <w:rPr>
          <w:b/>
        </w:rPr>
        <w:t xml:space="preserve"> </w:t>
      </w:r>
    </w:p>
    <w:p w:rsidR="00CB0073" w:rsidRPr="00895B5B" w:rsidRDefault="00CB0073" w:rsidP="00CB0073">
      <w:pPr>
        <w:spacing w:after="0"/>
        <w:rPr>
          <w:b/>
          <w:sz w:val="24"/>
          <w:szCs w:val="24"/>
          <w:lang w:val="fr-FR"/>
        </w:rPr>
      </w:pPr>
      <w:r w:rsidRPr="00895B5B">
        <w:rPr>
          <w:b/>
          <w:sz w:val="24"/>
          <w:szCs w:val="24"/>
          <w:lang w:val="fr-FR"/>
        </w:rPr>
        <w:t>Cour</w:t>
      </w:r>
      <w:r w:rsidR="005A27AF" w:rsidRPr="00895B5B">
        <w:rPr>
          <w:b/>
          <w:sz w:val="24"/>
          <w:szCs w:val="24"/>
          <w:lang w:val="fr-FR"/>
        </w:rPr>
        <w:t xml:space="preserve">se description – (2 lap course - </w:t>
      </w:r>
      <w:proofErr w:type="spellStart"/>
      <w:r w:rsidR="005A27AF" w:rsidRPr="00895B5B">
        <w:rPr>
          <w:b/>
          <w:sz w:val="24"/>
          <w:szCs w:val="24"/>
          <w:lang w:val="fr-FR"/>
        </w:rPr>
        <w:t>a</w:t>
      </w:r>
      <w:r w:rsidR="005A27AF" w:rsidRPr="00895B5B">
        <w:rPr>
          <w:b/>
          <w:lang w:val="fr-FR"/>
        </w:rPr>
        <w:t>pprox</w:t>
      </w:r>
      <w:proofErr w:type="spellEnd"/>
      <w:r w:rsidR="005A27AF" w:rsidRPr="00895B5B">
        <w:rPr>
          <w:b/>
          <w:lang w:val="fr-FR"/>
        </w:rPr>
        <w:t xml:space="preserve"> 1.5km)</w:t>
      </w:r>
    </w:p>
    <w:p w:rsidR="00CB0073" w:rsidRPr="003723F8" w:rsidRDefault="00CB0073" w:rsidP="00CB0073">
      <w:pPr>
        <w:spacing w:after="0"/>
        <w:rPr>
          <w:sz w:val="24"/>
          <w:szCs w:val="24"/>
        </w:rPr>
      </w:pPr>
      <w:r w:rsidRPr="003723F8">
        <w:rPr>
          <w:sz w:val="24"/>
          <w:szCs w:val="24"/>
        </w:rPr>
        <w:t xml:space="preserve">Starting on far side of oval students </w:t>
      </w:r>
      <w:r>
        <w:rPr>
          <w:sz w:val="24"/>
          <w:szCs w:val="24"/>
        </w:rPr>
        <w:t xml:space="preserve">(by the metal fence) </w:t>
      </w:r>
      <w:r w:rsidRPr="003723F8">
        <w:rPr>
          <w:sz w:val="24"/>
          <w:szCs w:val="24"/>
        </w:rPr>
        <w:t xml:space="preserve">run </w:t>
      </w:r>
      <w:r>
        <w:rPr>
          <w:sz w:val="24"/>
          <w:szCs w:val="24"/>
        </w:rPr>
        <w:t xml:space="preserve">in a </w:t>
      </w:r>
      <w:r w:rsidRPr="003723F8">
        <w:rPr>
          <w:sz w:val="24"/>
          <w:szCs w:val="24"/>
        </w:rPr>
        <w:t xml:space="preserve">clockwise direction around oval, up steep hill at North end of </w:t>
      </w:r>
      <w:proofErr w:type="gramStart"/>
      <w:r w:rsidRPr="003723F8">
        <w:rPr>
          <w:sz w:val="24"/>
          <w:szCs w:val="24"/>
        </w:rPr>
        <w:t>Groundsman’s</w:t>
      </w:r>
      <w:proofErr w:type="gramEnd"/>
      <w:r w:rsidRPr="003723F8">
        <w:rPr>
          <w:sz w:val="24"/>
          <w:szCs w:val="24"/>
        </w:rPr>
        <w:t xml:space="preserve"> shed. Run around hard courts </w:t>
      </w:r>
      <w:r>
        <w:rPr>
          <w:sz w:val="24"/>
          <w:szCs w:val="24"/>
        </w:rPr>
        <w:t xml:space="preserve">(to top of the year 2 playing area) </w:t>
      </w:r>
      <w:r w:rsidRPr="003723F8">
        <w:rPr>
          <w:sz w:val="24"/>
          <w:szCs w:val="24"/>
        </w:rPr>
        <w:t>and continue downhill following the school</w:t>
      </w:r>
      <w:r>
        <w:rPr>
          <w:sz w:val="24"/>
          <w:szCs w:val="24"/>
        </w:rPr>
        <w:t xml:space="preserve">s northern boundary. </w:t>
      </w:r>
      <w:r w:rsidRPr="003723F8">
        <w:rPr>
          <w:sz w:val="24"/>
          <w:szCs w:val="24"/>
        </w:rPr>
        <w:t>Students follow marked course back onto oval</w:t>
      </w:r>
      <w:r>
        <w:rPr>
          <w:sz w:val="24"/>
          <w:szCs w:val="24"/>
        </w:rPr>
        <w:t xml:space="preserve"> (start/finish line)</w:t>
      </w:r>
      <w:r w:rsidRPr="003723F8">
        <w:rPr>
          <w:sz w:val="24"/>
          <w:szCs w:val="24"/>
        </w:rPr>
        <w:t>. Complete again. Run around oval to finish in front of Carmichael Centre</w:t>
      </w:r>
    </w:p>
    <w:p w:rsidR="00CB0073" w:rsidRDefault="00CB0073" w:rsidP="005A27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48C99" wp14:editId="7C12BB18">
                <wp:simplePos x="0" y="0"/>
                <wp:positionH relativeFrom="column">
                  <wp:posOffset>1438570</wp:posOffset>
                </wp:positionH>
                <wp:positionV relativeFrom="paragraph">
                  <wp:posOffset>1339880</wp:posOffset>
                </wp:positionV>
                <wp:extent cx="595423" cy="287079"/>
                <wp:effectExtent l="0" t="0" r="1460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073" w:rsidRPr="00315707" w:rsidRDefault="00CB0073" w:rsidP="00CB007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Carmichael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48C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3.25pt;margin-top:105.5pt;width:46.9pt;height: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" fillcolor="white [3201]" strokeweight=".5pt">
                <v:textbox>
                  <w:txbxContent>
                    <w:p w:rsidR="00CB0073" w:rsidRPr="00315707" w:rsidRDefault="00CB0073" w:rsidP="00CB007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Carmichael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A08F09" wp14:editId="2B9C4E46">
            <wp:extent cx="2428875" cy="2590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5B" w:rsidRPr="00895B5B" w:rsidRDefault="00895B5B" w:rsidP="005A27AF">
      <w:pPr>
        <w:spacing w:after="0"/>
        <w:rPr>
          <w:b/>
          <w:u w:val="single"/>
        </w:rPr>
      </w:pPr>
      <w:r w:rsidRPr="00895B5B">
        <w:rPr>
          <w:b/>
          <w:u w:val="single"/>
        </w:rPr>
        <w:lastRenderedPageBreak/>
        <w:t xml:space="preserve">Year 4 &amp;/or 5  </w:t>
      </w:r>
    </w:p>
    <w:p w:rsidR="00895B5B" w:rsidRDefault="00895B5B" w:rsidP="005A27AF">
      <w:pPr>
        <w:spacing w:after="0"/>
        <w:rPr>
          <w:b/>
        </w:rPr>
      </w:pPr>
      <w:r>
        <w:rPr>
          <w:b/>
        </w:rPr>
        <w:t>10 Years (2010 born)</w:t>
      </w:r>
      <w:r w:rsidR="00AF5A22">
        <w:rPr>
          <w:b/>
        </w:rPr>
        <w:t xml:space="preserve"> </w:t>
      </w:r>
    </w:p>
    <w:p w:rsidR="00895B5B" w:rsidRDefault="00895B5B" w:rsidP="005A27AF">
      <w:pPr>
        <w:spacing w:after="0"/>
        <w:rPr>
          <w:b/>
        </w:rPr>
      </w:pPr>
      <w:r>
        <w:rPr>
          <w:b/>
        </w:rPr>
        <w:t>9 Years (2011 born)</w:t>
      </w:r>
      <w:r w:rsidR="00AF5A22">
        <w:rPr>
          <w:b/>
        </w:rPr>
        <w:t xml:space="preserve"> </w:t>
      </w:r>
    </w:p>
    <w:p w:rsidR="00CB0073" w:rsidRPr="003723F8" w:rsidRDefault="00CB0073" w:rsidP="005A27AF">
      <w:pPr>
        <w:spacing w:after="0"/>
        <w:rPr>
          <w:b/>
          <w:sz w:val="24"/>
          <w:szCs w:val="24"/>
        </w:rPr>
      </w:pPr>
      <w:r w:rsidRPr="003723F8">
        <w:rPr>
          <w:b/>
          <w:sz w:val="24"/>
          <w:szCs w:val="24"/>
        </w:rPr>
        <w:t xml:space="preserve">Course description </w:t>
      </w:r>
      <w:proofErr w:type="spellStart"/>
      <w:r w:rsidR="005A27AF" w:rsidRPr="000E1FDF">
        <w:rPr>
          <w:b/>
        </w:rPr>
        <w:t>Approx</w:t>
      </w:r>
      <w:proofErr w:type="spellEnd"/>
      <w:r w:rsidR="005A27AF" w:rsidRPr="000E1FDF">
        <w:rPr>
          <w:b/>
        </w:rPr>
        <w:t xml:space="preserve"> 1.2km)</w:t>
      </w:r>
    </w:p>
    <w:p w:rsidR="00CB0073" w:rsidRPr="003723F8" w:rsidRDefault="00CB0073" w:rsidP="00CB0073">
      <w:pPr>
        <w:spacing w:after="0"/>
        <w:rPr>
          <w:sz w:val="24"/>
          <w:szCs w:val="24"/>
        </w:rPr>
      </w:pPr>
      <w:r w:rsidRPr="003723F8">
        <w:rPr>
          <w:sz w:val="24"/>
          <w:szCs w:val="24"/>
        </w:rPr>
        <w:t xml:space="preserve">Starting on far side of oval students run clockwise direction around oval, up steep hill at North end of </w:t>
      </w:r>
      <w:proofErr w:type="gramStart"/>
      <w:r w:rsidRPr="003723F8">
        <w:rPr>
          <w:sz w:val="24"/>
          <w:szCs w:val="24"/>
        </w:rPr>
        <w:t>Groundsman’s</w:t>
      </w:r>
      <w:proofErr w:type="gramEnd"/>
      <w:r w:rsidRPr="003723F8">
        <w:rPr>
          <w:sz w:val="24"/>
          <w:szCs w:val="24"/>
        </w:rPr>
        <w:t xml:space="preserve"> shed. Run between netball courts and bush downhill following the school boundary track back onto oval (to start line) </w:t>
      </w:r>
      <w:r>
        <w:rPr>
          <w:sz w:val="24"/>
          <w:szCs w:val="24"/>
        </w:rPr>
        <w:t xml:space="preserve">and run around oval past finish line, up steep hill again </w:t>
      </w:r>
      <w:r w:rsidRPr="003723F8">
        <w:rPr>
          <w:sz w:val="24"/>
          <w:szCs w:val="24"/>
        </w:rPr>
        <w:t>and complete 2nd Larger loop (around hard courts). Finish in front of Carmichael Centre</w:t>
      </w:r>
    </w:p>
    <w:p w:rsidR="00CB0073" w:rsidRPr="000E1FDF" w:rsidRDefault="00CB0073" w:rsidP="00895B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38C9A" wp14:editId="39E5BA20">
                <wp:simplePos x="0" y="0"/>
                <wp:positionH relativeFrom="column">
                  <wp:posOffset>329609</wp:posOffset>
                </wp:positionH>
                <wp:positionV relativeFrom="paragraph">
                  <wp:posOffset>1288474</wp:posOffset>
                </wp:positionV>
                <wp:extent cx="404038" cy="659219"/>
                <wp:effectExtent l="0" t="0" r="1524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8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073" w:rsidRDefault="00CB0073" w:rsidP="00CB007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B0073" w:rsidRPr="003723F8" w:rsidRDefault="00CB0073" w:rsidP="00CB007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723F8">
                              <w:rPr>
                                <w:sz w:val="12"/>
                                <w:szCs w:val="12"/>
                              </w:rPr>
                              <w:t>Hard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8C9A" id="Text Box 14" o:spid="_x0000_s1027" type="#_x0000_t202" style="position:absolute;margin-left:25.95pt;margin-top:101.45pt;width:31.8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" fillcolor="white [3201]" strokeweight=".5pt">
                <v:textbox>
                  <w:txbxContent>
                    <w:p w:rsidR="00CB0073" w:rsidRDefault="00CB0073" w:rsidP="00CB007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CB0073" w:rsidRPr="003723F8" w:rsidRDefault="00CB0073" w:rsidP="00CB007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723F8">
                        <w:rPr>
                          <w:sz w:val="12"/>
                          <w:szCs w:val="12"/>
                        </w:rPr>
                        <w:t>Hard 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230B9" wp14:editId="63B3ED8A">
                <wp:simplePos x="0" y="0"/>
                <wp:positionH relativeFrom="column">
                  <wp:posOffset>1353141</wp:posOffset>
                </wp:positionH>
                <wp:positionV relativeFrom="paragraph">
                  <wp:posOffset>1395375</wp:posOffset>
                </wp:positionV>
                <wp:extent cx="595423" cy="287079"/>
                <wp:effectExtent l="0" t="0" r="1460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073" w:rsidRPr="00315707" w:rsidRDefault="00CB0073" w:rsidP="00CB007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Carmichael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30B9" id="Text Box 12" o:spid="_x0000_s1028" type="#_x0000_t202" style="position:absolute;margin-left:106.55pt;margin-top:109.85pt;width:46.9pt;height:2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" fillcolor="white [3201]" strokeweight=".5pt">
                <v:textbox>
                  <w:txbxContent>
                    <w:p w:rsidR="00CB0073" w:rsidRPr="00315707" w:rsidRDefault="00CB0073" w:rsidP="00CB007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Carmichael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ACBA27" wp14:editId="656E16AC">
            <wp:extent cx="2430204" cy="2934586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8513" cy="296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73" w:rsidRPr="003723F8" w:rsidRDefault="005A27AF" w:rsidP="00CB0073">
      <w:pPr>
        <w:spacing w:after="0"/>
        <w:rPr>
          <w:b/>
          <w:sz w:val="24"/>
          <w:szCs w:val="24"/>
        </w:rPr>
      </w:pPr>
      <w:r w:rsidRPr="000E1FDF">
        <w:rPr>
          <w:b/>
        </w:rPr>
        <w:t xml:space="preserve">Year 2/3 </w:t>
      </w:r>
      <w:r w:rsidR="00CB0073" w:rsidRPr="003723F8">
        <w:rPr>
          <w:b/>
          <w:sz w:val="24"/>
          <w:szCs w:val="24"/>
        </w:rPr>
        <w:t>Course description</w:t>
      </w:r>
      <w:r w:rsidR="00AF5A22">
        <w:rPr>
          <w:b/>
          <w:sz w:val="24"/>
          <w:szCs w:val="24"/>
        </w:rPr>
        <w:t xml:space="preserve"> </w:t>
      </w:r>
      <w:r w:rsidRPr="000E1FDF">
        <w:rPr>
          <w:b/>
        </w:rPr>
        <w:t>(</w:t>
      </w:r>
      <w:proofErr w:type="spellStart"/>
      <w:r w:rsidRPr="000E1FDF">
        <w:rPr>
          <w:b/>
        </w:rPr>
        <w:t>Approx</w:t>
      </w:r>
      <w:proofErr w:type="spellEnd"/>
      <w:r w:rsidRPr="000E1FDF">
        <w:rPr>
          <w:b/>
        </w:rPr>
        <w:t xml:space="preserve"> 900m)</w:t>
      </w:r>
      <w:r w:rsidR="00895B5B">
        <w:rPr>
          <w:b/>
        </w:rPr>
        <w:t xml:space="preserve"> – </w:t>
      </w:r>
      <w:r w:rsidR="00895B5B" w:rsidRPr="00895B5B">
        <w:rPr>
          <w:b/>
          <w:i/>
        </w:rPr>
        <w:t>(2011 born Year students run in Year 3 event)</w:t>
      </w:r>
    </w:p>
    <w:p w:rsidR="00CB0073" w:rsidRPr="003723F8" w:rsidRDefault="00CB0073" w:rsidP="00CB0073">
      <w:pPr>
        <w:spacing w:after="0"/>
        <w:rPr>
          <w:sz w:val="24"/>
          <w:szCs w:val="24"/>
        </w:rPr>
      </w:pPr>
      <w:r w:rsidRPr="003723F8">
        <w:rPr>
          <w:sz w:val="24"/>
          <w:szCs w:val="24"/>
        </w:rPr>
        <w:t xml:space="preserve">Starting on far side of oval students run clockwise direction around oval, up steep hill at North end of </w:t>
      </w:r>
      <w:proofErr w:type="gramStart"/>
      <w:r w:rsidRPr="003723F8">
        <w:rPr>
          <w:sz w:val="24"/>
          <w:szCs w:val="24"/>
        </w:rPr>
        <w:t>Groundsman’s</w:t>
      </w:r>
      <w:proofErr w:type="gramEnd"/>
      <w:r w:rsidRPr="003723F8">
        <w:rPr>
          <w:sz w:val="24"/>
          <w:szCs w:val="24"/>
        </w:rPr>
        <w:t xml:space="preserve"> shed. Run </w:t>
      </w:r>
      <w:r>
        <w:rPr>
          <w:sz w:val="24"/>
          <w:szCs w:val="24"/>
        </w:rPr>
        <w:t xml:space="preserve">around the hard courts and then </w:t>
      </w:r>
      <w:r w:rsidRPr="003723F8">
        <w:rPr>
          <w:sz w:val="24"/>
          <w:szCs w:val="24"/>
        </w:rPr>
        <w:t xml:space="preserve">downhill </w:t>
      </w:r>
      <w:r>
        <w:rPr>
          <w:sz w:val="24"/>
          <w:szCs w:val="24"/>
        </w:rPr>
        <w:t xml:space="preserve">(northern boundary of school) </w:t>
      </w:r>
      <w:r w:rsidRPr="003723F8">
        <w:rPr>
          <w:sz w:val="24"/>
          <w:szCs w:val="24"/>
        </w:rPr>
        <w:t>following the school boundary track</w:t>
      </w:r>
      <w:r w:rsidR="00D8342A">
        <w:rPr>
          <w:sz w:val="24"/>
          <w:szCs w:val="24"/>
        </w:rPr>
        <w:t xml:space="preserve">. </w:t>
      </w:r>
      <w:r w:rsidRPr="003723F8">
        <w:rPr>
          <w:sz w:val="24"/>
          <w:szCs w:val="24"/>
        </w:rPr>
        <w:t>Students follow marked course back onto oval and run around oval to finish in front of Carmichael Centre</w:t>
      </w:r>
    </w:p>
    <w:p w:rsidR="00CB0073" w:rsidRDefault="00CB0073" w:rsidP="005A27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8C0A4" wp14:editId="0CB32C99">
                <wp:simplePos x="0" y="0"/>
                <wp:positionH relativeFrom="column">
                  <wp:posOffset>2147201</wp:posOffset>
                </wp:positionH>
                <wp:positionV relativeFrom="paragraph">
                  <wp:posOffset>1983533</wp:posOffset>
                </wp:positionV>
                <wp:extent cx="595423" cy="287079"/>
                <wp:effectExtent l="0" t="0" r="146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073" w:rsidRPr="00315707" w:rsidRDefault="00CB0073" w:rsidP="00CB007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Carmichael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8C0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69.05pt;margin-top:156.2pt;width:46.9pt;height:2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CplwIAALg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" fillcolor="white [3201]" strokeweight=".5pt">
                <v:textbox>
                  <w:txbxContent>
                    <w:p w:rsidR="00CB0073" w:rsidRPr="00315707" w:rsidRDefault="00CB0073" w:rsidP="00CB007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Carmichael Centre</w:t>
                      </w:r>
                    </w:p>
                  </w:txbxContent>
                </v:textbox>
              </v:shape>
            </w:pict>
          </mc:Fallback>
        </mc:AlternateContent>
      </w:r>
      <w:r w:rsidR="00895B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294F7" wp14:editId="53D9A816">
                <wp:simplePos x="0" y="0"/>
                <wp:positionH relativeFrom="column">
                  <wp:posOffset>903339</wp:posOffset>
                </wp:positionH>
                <wp:positionV relativeFrom="paragraph">
                  <wp:posOffset>1812896</wp:posOffset>
                </wp:positionV>
                <wp:extent cx="510363" cy="861237"/>
                <wp:effectExtent l="0" t="0" r="2349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3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073" w:rsidRDefault="00CB0073" w:rsidP="00CB00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073" w:rsidRPr="00315707" w:rsidRDefault="00CB0073" w:rsidP="00CB00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707">
                              <w:rPr>
                                <w:sz w:val="16"/>
                                <w:szCs w:val="16"/>
                              </w:rPr>
                              <w:t>Hard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94F7" id="Text Box 5" o:spid="_x0000_s1030" type="#_x0000_t202" style="position:absolute;margin-left:71.15pt;margin-top:142.75pt;width:40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" fillcolor="white [3201]" strokeweight=".5pt">
                <v:textbox>
                  <w:txbxContent>
                    <w:p w:rsidR="00CB0073" w:rsidRDefault="00CB0073" w:rsidP="00CB00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0073" w:rsidRPr="00315707" w:rsidRDefault="00CB0073" w:rsidP="00CB00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5707">
                        <w:rPr>
                          <w:sz w:val="16"/>
                          <w:szCs w:val="16"/>
                        </w:rPr>
                        <w:t>Hard 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124475" wp14:editId="37D92EFF">
            <wp:extent cx="3615070" cy="306783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5070" cy="30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7AF" w:rsidRPr="005A27AF" w:rsidRDefault="005A27AF" w:rsidP="005A27AF"/>
    <w:p w:rsidR="00CB0073" w:rsidRDefault="005A27AF" w:rsidP="00CB0073">
      <w:pPr>
        <w:spacing w:after="0"/>
        <w:rPr>
          <w:sz w:val="24"/>
          <w:szCs w:val="24"/>
        </w:rPr>
      </w:pPr>
      <w:r w:rsidRPr="000E1FDF">
        <w:rPr>
          <w:b/>
        </w:rPr>
        <w:t xml:space="preserve">Year 1 </w:t>
      </w:r>
      <w:r w:rsidR="00CB0073" w:rsidRPr="003723F8">
        <w:rPr>
          <w:b/>
          <w:sz w:val="24"/>
          <w:szCs w:val="24"/>
        </w:rPr>
        <w:t>Course description</w:t>
      </w:r>
      <w:r w:rsidR="00CB007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</w:rPr>
        <w:t>600m approx.)</w:t>
      </w:r>
    </w:p>
    <w:p w:rsidR="00CB0073" w:rsidRPr="003723F8" w:rsidRDefault="00CB0073" w:rsidP="00CB0073">
      <w:pPr>
        <w:spacing w:after="0"/>
        <w:rPr>
          <w:sz w:val="24"/>
          <w:szCs w:val="24"/>
        </w:rPr>
      </w:pPr>
      <w:r w:rsidRPr="003723F8">
        <w:rPr>
          <w:sz w:val="24"/>
          <w:szCs w:val="24"/>
        </w:rPr>
        <w:t xml:space="preserve">Starting on far side of oval students run clockwise direction around oval, up steep hill at North end of </w:t>
      </w:r>
      <w:proofErr w:type="gramStart"/>
      <w:r w:rsidRPr="003723F8">
        <w:rPr>
          <w:sz w:val="24"/>
          <w:szCs w:val="24"/>
        </w:rPr>
        <w:t>Groundsman’s</w:t>
      </w:r>
      <w:proofErr w:type="gramEnd"/>
      <w:r w:rsidRPr="003723F8">
        <w:rPr>
          <w:sz w:val="24"/>
          <w:szCs w:val="24"/>
        </w:rPr>
        <w:t xml:space="preserve"> shed. Run between netball courts and bush downhill following the school boundary track</w:t>
      </w:r>
      <w:r w:rsidR="005A27AF">
        <w:rPr>
          <w:sz w:val="24"/>
          <w:szCs w:val="24"/>
        </w:rPr>
        <w:t xml:space="preserve">. </w:t>
      </w:r>
      <w:r w:rsidRPr="003723F8">
        <w:rPr>
          <w:sz w:val="24"/>
          <w:szCs w:val="24"/>
        </w:rPr>
        <w:t>Students follow marked course back onto oval and run around oval to finish in front of Carmichael Centre</w:t>
      </w:r>
    </w:p>
    <w:p w:rsidR="00CB0073" w:rsidRDefault="00CB0073" w:rsidP="005A27A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CB518" wp14:editId="10EC2600">
                <wp:simplePos x="0" y="0"/>
                <wp:positionH relativeFrom="column">
                  <wp:posOffset>1073888</wp:posOffset>
                </wp:positionH>
                <wp:positionV relativeFrom="paragraph">
                  <wp:posOffset>2184991</wp:posOffset>
                </wp:positionV>
                <wp:extent cx="510363" cy="659218"/>
                <wp:effectExtent l="0" t="0" r="2349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3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073" w:rsidRPr="00315707" w:rsidRDefault="00CB0073" w:rsidP="00CB00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707">
                              <w:rPr>
                                <w:sz w:val="16"/>
                                <w:szCs w:val="16"/>
                              </w:rPr>
                              <w:t>Hard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B518" id="Text Box 16" o:spid="_x0000_s1031" type="#_x0000_t202" style="position:absolute;margin-left:84.55pt;margin-top:172.05pt;width:40.2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" fillcolor="white [3201]" strokeweight=".5pt">
                <v:textbox>
                  <w:txbxContent>
                    <w:p w:rsidR="00CB0073" w:rsidRPr="00315707" w:rsidRDefault="00CB0073" w:rsidP="00CB00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5707">
                        <w:rPr>
                          <w:sz w:val="16"/>
                          <w:szCs w:val="16"/>
                        </w:rPr>
                        <w:t>Hard 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A7E07" wp14:editId="4C41BCF1">
                <wp:simplePos x="0" y="0"/>
                <wp:positionH relativeFrom="margin">
                  <wp:align>center</wp:align>
                </wp:positionH>
                <wp:positionV relativeFrom="paragraph">
                  <wp:posOffset>2263509</wp:posOffset>
                </wp:positionV>
                <wp:extent cx="595423" cy="287079"/>
                <wp:effectExtent l="0" t="0" r="1460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073" w:rsidRPr="00315707" w:rsidRDefault="00CB0073" w:rsidP="00CB007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Carmichael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7E07" id="Text Box 7" o:spid="_x0000_s1032" type="#_x0000_t202" style="position:absolute;margin-left:0;margin-top:178.25pt;width:46.9pt;height:22.6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" fillcolor="white [3201]" strokeweight=".5pt">
                <v:textbox>
                  <w:txbxContent>
                    <w:p w:rsidR="00CB0073" w:rsidRPr="00315707" w:rsidRDefault="00CB0073" w:rsidP="00CB007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Carmichael Centre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FA40B2" wp14:editId="6B90A9A7">
            <wp:extent cx="4017395" cy="295585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523" cy="297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7AF" w:rsidRPr="005A27AF" w:rsidRDefault="005A27AF" w:rsidP="005A27AF"/>
    <w:p w:rsidR="00CB0073" w:rsidRPr="005A27AF" w:rsidRDefault="005A27AF" w:rsidP="005A27AF">
      <w:pPr>
        <w:spacing w:after="0"/>
        <w:rPr>
          <w:b/>
          <w:sz w:val="24"/>
          <w:szCs w:val="24"/>
        </w:rPr>
      </w:pPr>
      <w:r w:rsidRPr="005A27AF">
        <w:rPr>
          <w:b/>
          <w:sz w:val="24"/>
          <w:szCs w:val="24"/>
        </w:rPr>
        <w:t xml:space="preserve">Prep </w:t>
      </w:r>
      <w:r w:rsidR="00CB0073" w:rsidRPr="005A27AF">
        <w:rPr>
          <w:b/>
          <w:sz w:val="24"/>
          <w:szCs w:val="24"/>
        </w:rPr>
        <w:t xml:space="preserve">Course description </w:t>
      </w:r>
      <w:r w:rsidRPr="005A27AF">
        <w:rPr>
          <w:b/>
          <w:sz w:val="24"/>
          <w:szCs w:val="24"/>
        </w:rPr>
        <w:t>(600m approx.)</w:t>
      </w:r>
    </w:p>
    <w:p w:rsidR="00CB0073" w:rsidRPr="003723F8" w:rsidRDefault="00CB0073" w:rsidP="00CB0073">
      <w:pPr>
        <w:spacing w:after="0"/>
        <w:rPr>
          <w:sz w:val="24"/>
          <w:szCs w:val="24"/>
        </w:rPr>
      </w:pPr>
      <w:r w:rsidRPr="003723F8">
        <w:rPr>
          <w:sz w:val="24"/>
          <w:szCs w:val="24"/>
        </w:rPr>
        <w:t xml:space="preserve">Starting on far side of oval students run clockwise direction around oval, up steep hill at North end of </w:t>
      </w:r>
      <w:proofErr w:type="gramStart"/>
      <w:r w:rsidRPr="003723F8">
        <w:rPr>
          <w:sz w:val="24"/>
          <w:szCs w:val="24"/>
        </w:rPr>
        <w:t>Groundsman’s</w:t>
      </w:r>
      <w:proofErr w:type="gramEnd"/>
      <w:r w:rsidRPr="003723F8">
        <w:rPr>
          <w:sz w:val="24"/>
          <w:szCs w:val="24"/>
        </w:rPr>
        <w:t xml:space="preserve"> shed. Run between netball courts and bush downhill</w:t>
      </w:r>
      <w:r>
        <w:rPr>
          <w:sz w:val="24"/>
          <w:szCs w:val="24"/>
        </w:rPr>
        <w:t xml:space="preserve">. </w:t>
      </w:r>
      <w:r w:rsidRPr="003723F8">
        <w:rPr>
          <w:sz w:val="24"/>
          <w:szCs w:val="24"/>
        </w:rPr>
        <w:t xml:space="preserve">Students continue </w:t>
      </w:r>
      <w:r>
        <w:rPr>
          <w:sz w:val="24"/>
          <w:szCs w:val="24"/>
        </w:rPr>
        <w:t>down</w:t>
      </w:r>
      <w:r w:rsidRPr="003723F8">
        <w:rPr>
          <w:sz w:val="24"/>
          <w:szCs w:val="24"/>
        </w:rPr>
        <w:t xml:space="preserve"> </w:t>
      </w:r>
      <w:r>
        <w:rPr>
          <w:sz w:val="24"/>
          <w:szCs w:val="24"/>
        </w:rPr>
        <w:t>main track onto oval.</w:t>
      </w:r>
      <w:r w:rsidRPr="003723F8">
        <w:rPr>
          <w:sz w:val="24"/>
          <w:szCs w:val="24"/>
        </w:rPr>
        <w:t xml:space="preserve"> Continue around oval to finish in front of Carmichael Centre</w:t>
      </w:r>
      <w:r>
        <w:rPr>
          <w:sz w:val="24"/>
          <w:szCs w:val="24"/>
        </w:rPr>
        <w:t>.</w:t>
      </w:r>
    </w:p>
    <w:p w:rsidR="00CB0073" w:rsidRDefault="00CB0073" w:rsidP="00CB0073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7C96654" wp14:editId="74676553">
            <wp:extent cx="4075159" cy="273256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0071" cy="273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73" w:rsidRDefault="00CB0073" w:rsidP="00CB0073">
      <w:pPr>
        <w:rPr>
          <w:b/>
          <w:u w:val="single"/>
        </w:rPr>
      </w:pPr>
    </w:p>
    <w:p w:rsidR="00CB0073" w:rsidRDefault="00CB0073" w:rsidP="00CB0073">
      <w:pPr>
        <w:rPr>
          <w:b/>
          <w:u w:val="single"/>
        </w:rPr>
      </w:pPr>
    </w:p>
    <w:sectPr w:rsidR="00CB0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A128E"/>
    <w:multiLevelType w:val="hybridMultilevel"/>
    <w:tmpl w:val="F2264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9E"/>
    <w:rsid w:val="000A2AB5"/>
    <w:rsid w:val="000E4A96"/>
    <w:rsid w:val="00306D22"/>
    <w:rsid w:val="004C2441"/>
    <w:rsid w:val="00565C9E"/>
    <w:rsid w:val="005A27AF"/>
    <w:rsid w:val="00895B5B"/>
    <w:rsid w:val="00AF5A22"/>
    <w:rsid w:val="00BC0EFE"/>
    <w:rsid w:val="00CB0073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F002"/>
  <w15:chartTrackingRefBased/>
  <w15:docId w15:val="{12114417-B702-4B51-BAE0-49E3E86F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B007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B00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LastReviewedBy xmlns="25834c09-9fa0-4c28-9242-869570c9f6b9">
      <UserInfo>
        <DisplayName/>
        <AccountId xsi:nil="true"/>
        <AccountType/>
      </UserInfo>
    </PPLastReviewedBy>
    <PPSubmittedDate xmlns="25834c09-9fa0-4c28-9242-869570c9f6b9" xsi:nil="true"/>
    <PPContentAuthor xmlns="25834c09-9fa0-4c28-9242-869570c9f6b9">
      <UserInfo>
        <DisplayName/>
        <AccountId xsi:nil="true"/>
        <AccountType/>
      </UserInfo>
    </PPContentAuthor>
    <PPModeratedDate xmlns="25834c09-9fa0-4c28-9242-869570c9f6b9" xsi:nil="true"/>
    <PPModeratedBy xmlns="25834c09-9fa0-4c28-9242-869570c9f6b9">
      <UserInfo>
        <DisplayName/>
        <AccountId xsi:nil="true"/>
        <AccountType/>
      </UserInfo>
    </PPModeratedBy>
    <PPContentApprover xmlns="25834c09-9fa0-4c28-9242-869570c9f6b9">
      <UserInfo>
        <DisplayName/>
        <AccountId xsi:nil="true"/>
        <AccountType/>
      </UserInfo>
    </PPContentApprover>
    <PPSubmittedBy xmlns="25834c09-9fa0-4c28-9242-869570c9f6b9">
      <UserInfo>
        <DisplayName/>
        <AccountId xsi:nil="true"/>
        <AccountType/>
      </UserInfo>
    </PPSubmittedBy>
    <PPContentOwner xmlns="25834c09-9fa0-4c28-9242-869570c9f6b9">
      <UserInfo>
        <DisplayName/>
        <AccountId xsi:nil="true"/>
        <AccountType/>
      </UserInfo>
    </PPContentOwner>
    <PPPublishedNotificationAddresses xmlns="25834c09-9fa0-4c28-9242-869570c9f6b9" xsi:nil="true"/>
    <PPReviewDate xmlns="25834c09-9fa0-4c28-9242-869570c9f6b9" xsi:nil="true"/>
    <PPLastReviewedDate xmlns="25834c09-9fa0-4c28-9242-869570c9f6b9" xsi:nil="true"/>
    <PPReferenceNumber xmlns="25834c09-9fa0-4c28-9242-869570c9f6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4EF812995184EBF3A50C6F09D9204" ma:contentTypeVersion="14" ma:contentTypeDescription="Create a new document." ma:contentTypeScope="" ma:versionID="7806e8a4c404495238a8e646f28d2d20">
  <xsd:schema xmlns:xsd="http://www.w3.org/2001/XMLSchema" xmlns:xs="http://www.w3.org/2001/XMLSchema" xmlns:p="http://schemas.microsoft.com/office/2006/metadata/properties" xmlns:ns1="http://schemas.microsoft.com/sharepoint/v3" xmlns:ns2="25834c09-9fa0-4c28-9242-869570c9f6b9" targetNamespace="http://schemas.microsoft.com/office/2006/metadata/properties" ma:root="true" ma:fieldsID="18e77a01bff4343b90fd00a8ee04b657" ns1:_="" ns2:_="">
    <xsd:import namespace="http://schemas.microsoft.com/sharepoint/v3"/>
    <xsd:import namespace="25834c09-9fa0-4c28-9242-869570c9f6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4c09-9fa0-4c28-9242-869570c9f6b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0D098-B9F3-40F3-88B6-CB5EC53B0171}"/>
</file>

<file path=customXml/itemProps2.xml><?xml version="1.0" encoding="utf-8"?>
<ds:datastoreItem xmlns:ds="http://schemas.openxmlformats.org/officeDocument/2006/customXml" ds:itemID="{A3372B30-6463-4B80-BC88-6359480C187B}"/>
</file>

<file path=customXml/itemProps3.xml><?xml version="1.0" encoding="utf-8"?>
<ds:datastoreItem xmlns:ds="http://schemas.openxmlformats.org/officeDocument/2006/customXml" ds:itemID="{220C6F7F-1065-4656-ADD7-C036C199D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Cross Country Carnival</dc:title>
  <dc:subject/>
  <dc:creator>ROBERTSON, Andrew</dc:creator>
  <cp:keywords/>
  <dc:description/>
  <cp:lastModifiedBy>ROBERTSON, Andrew</cp:lastModifiedBy>
  <cp:revision>10</cp:revision>
  <dcterms:created xsi:type="dcterms:W3CDTF">2018-12-12T06:19:00Z</dcterms:created>
  <dcterms:modified xsi:type="dcterms:W3CDTF">2020-01-29T06:50:00Z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0x0101001584EF812995184EBF3A50C6F09D9204</vt:lpwstr>
  </property>
</Properties>
</file>